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E0E" w:rsidRPr="0098315D" w:rsidRDefault="0098315D" w:rsidP="00BF0A65">
      <w:pPr>
        <w:shd w:val="clear" w:color="auto" w:fill="FDFDFD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40"/>
          <w:szCs w:val="40"/>
          <w:bdr w:val="none" w:sz="0" w:space="0" w:color="auto" w:frame="1"/>
          <w:lang w:eastAsia="hu-HU"/>
        </w:rPr>
      </w:pPr>
      <w:r w:rsidRPr="0098315D">
        <w:rPr>
          <w:rFonts w:ascii="Times New Roman" w:eastAsia="Times New Roman" w:hAnsi="Times New Roman" w:cs="Times New Roman"/>
          <w:b/>
          <w:bCs/>
          <w:color w:val="1C1C1C"/>
          <w:sz w:val="40"/>
          <w:szCs w:val="40"/>
          <w:bdr w:val="none" w:sz="0" w:space="0" w:color="auto" w:frame="1"/>
          <w:lang w:eastAsia="hu-HU"/>
        </w:rPr>
        <w:t>MUSICAL</w:t>
      </w:r>
      <w:r>
        <w:rPr>
          <w:rFonts w:ascii="Times New Roman" w:eastAsia="Times New Roman" w:hAnsi="Times New Roman" w:cs="Times New Roman"/>
          <w:b/>
          <w:bCs/>
          <w:color w:val="1C1C1C"/>
          <w:sz w:val="40"/>
          <w:szCs w:val="40"/>
          <w:bdr w:val="none" w:sz="0" w:space="0" w:color="auto" w:frame="1"/>
          <w:lang w:eastAsia="hu-HU"/>
        </w:rPr>
        <w:t xml:space="preserve"> SZÍNÉSZKÉPZÉS!</w:t>
      </w:r>
    </w:p>
    <w:p w:rsidR="00612E0E" w:rsidRDefault="00612E0E" w:rsidP="00BF0A65">
      <w:pPr>
        <w:shd w:val="clear" w:color="auto" w:fill="FDFDFD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a</w:t>
      </w:r>
      <w:r w:rsidR="00CF2DD9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z </w:t>
      </w:r>
      <w:r w:rsidR="00CF2DD9" w:rsidRPr="00CF2DD9">
        <w:rPr>
          <w:rFonts w:ascii="Times New Roman" w:eastAsia="Times New Roman" w:hAnsi="Times New Roman" w:cs="Times New Roman"/>
          <w:b/>
          <w:bCs/>
          <w:color w:val="1C1C1C"/>
          <w:sz w:val="48"/>
          <w:szCs w:val="48"/>
          <w:bdr w:val="none" w:sz="0" w:space="0" w:color="auto" w:frame="1"/>
          <w:lang w:eastAsia="hu-HU"/>
        </w:rPr>
        <w:t xml:space="preserve">ERKEL SZÍNHÁZ MUSICAL </w:t>
      </w:r>
      <w:r w:rsidRPr="00CF2DD9">
        <w:rPr>
          <w:rFonts w:ascii="Times New Roman" w:eastAsia="Times New Roman" w:hAnsi="Times New Roman" w:cs="Times New Roman"/>
          <w:b/>
          <w:bCs/>
          <w:color w:val="1C1C1C"/>
          <w:sz w:val="48"/>
          <w:szCs w:val="48"/>
          <w:bdr w:val="none" w:sz="0" w:space="0" w:color="auto" w:frame="1"/>
          <w:lang w:eastAsia="hu-HU"/>
        </w:rPr>
        <w:t>STÚDIÓJA</w:t>
      </w:r>
    </w:p>
    <w:p w:rsidR="00C63E8C" w:rsidRDefault="00C63E8C" w:rsidP="00BF0A65">
      <w:pPr>
        <w:shd w:val="clear" w:color="auto" w:fill="FDFDFD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</w:pPr>
      <w:r w:rsidRPr="00E50A61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 FELVÉTELI MEGHALLGATÁST TART</w:t>
      </w:r>
    </w:p>
    <w:p w:rsidR="0098315D" w:rsidRPr="0098315D" w:rsidRDefault="00CF2DD9" w:rsidP="0098315D">
      <w:pPr>
        <w:shd w:val="clear" w:color="auto" w:fill="FDFDFD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32"/>
          <w:szCs w:val="32"/>
          <w:bdr w:val="none" w:sz="0" w:space="0" w:color="auto" w:frame="1"/>
          <w:lang w:eastAsia="hu-HU"/>
        </w:rPr>
        <w:t>Az ERKEL SZÍNHÁZBAN</w:t>
      </w:r>
    </w:p>
    <w:p w:rsidR="00C63E8C" w:rsidRPr="00E50A61" w:rsidRDefault="0098315D" w:rsidP="00BF0A65">
      <w:pPr>
        <w:shd w:val="clear" w:color="auto" w:fill="FDFDFD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a</w:t>
      </w:r>
      <w:r w:rsidR="00C63E8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 20</w:t>
      </w:r>
      <w:r w:rsidR="00CF2DD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25/26</w:t>
      </w:r>
      <w:r w:rsidR="00C63E8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-</w:t>
      </w:r>
      <w:r w:rsidR="00CF2DD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o</w:t>
      </w:r>
      <w:r w:rsidR="00C63E8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s tanévben induló</w:t>
      </w:r>
    </w:p>
    <w:p w:rsidR="00C63E8C" w:rsidRPr="00E50A61" w:rsidRDefault="00C63E8C" w:rsidP="00BF0A65">
      <w:pPr>
        <w:shd w:val="clear" w:color="auto" w:fill="FDFDFD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</w:pPr>
      <w:r w:rsidRPr="00E50A61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SZÍNÉSZ </w:t>
      </w:r>
      <w:r w:rsidRPr="00C63E8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osztály</w:t>
      </w:r>
      <w:r w:rsidR="00CF2DD9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ába</w:t>
      </w:r>
      <w:r w:rsidRPr="00C63E8C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!</w:t>
      </w:r>
    </w:p>
    <w:p w:rsidR="00BF0A65" w:rsidRPr="00FA35B1" w:rsidRDefault="00BF0A65" w:rsidP="00BF0A65">
      <w:pPr>
        <w:shd w:val="clear" w:color="auto" w:fill="FDFDFD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bdr w:val="none" w:sz="0" w:space="0" w:color="auto" w:frame="1"/>
          <w:lang w:eastAsia="hu-HU"/>
        </w:rPr>
      </w:pPr>
    </w:p>
    <w:p w:rsidR="00C63E8C" w:rsidRPr="000A7FA5" w:rsidRDefault="00E8328E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</w:pPr>
      <w:r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A zenés színházi gyakorlatra épülő, egyedülálló feltételek között zajló képzés</w:t>
      </w:r>
      <w:r w:rsidR="00FB2B1E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 j</w:t>
      </w:r>
      <w:r w:rsidR="00C63E8C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elentke</w:t>
      </w:r>
      <w:r w:rsidR="00C91097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zés</w:t>
      </w:r>
      <w:r w:rsidR="00FB2B1E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i</w:t>
      </w:r>
      <w:r w:rsidR="00C91097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 határideje:</w:t>
      </w:r>
      <w:r w:rsidR="00C91097" w:rsidRPr="000A7FA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 20</w:t>
      </w:r>
      <w:r w:rsidR="00FB2B1E" w:rsidRPr="000A7FA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25</w:t>
      </w:r>
      <w:r w:rsidR="00C91097" w:rsidRPr="000A7FA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. </w:t>
      </w:r>
      <w:r w:rsidR="00FB2B1E" w:rsidRPr="000A7FA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augusztus 29</w:t>
      </w:r>
      <w:r w:rsidR="00C63E8C" w:rsidRPr="000A7FA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.</w:t>
      </w:r>
    </w:p>
    <w:p w:rsidR="00BF0A65" w:rsidRPr="000A7FA5" w:rsidRDefault="00BF0A65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</w:pPr>
      <w:r w:rsidRPr="000A7FA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Felvételi </w:t>
      </w:r>
      <w:r w:rsidR="00FB2B1E" w:rsidRPr="000A7FA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workshop és </w:t>
      </w:r>
      <w:r w:rsidRPr="000A7FA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meghallgatás:</w:t>
      </w:r>
      <w:r w:rsidR="00FB2B1E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 </w:t>
      </w:r>
      <w:r w:rsidR="00FB2B1E" w:rsidRPr="000A7FA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>2025. szeptember 7. vasárnap</w:t>
      </w:r>
    </w:p>
    <w:p w:rsidR="00BF0A65" w:rsidRPr="000A7FA5" w:rsidRDefault="00C63E8C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</w:pPr>
      <w:r w:rsidRPr="00E117A7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Jelentkezés módja:</w:t>
      </w:r>
      <w:r w:rsidR="00BF0A65" w:rsidRPr="000A7FA5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 </w:t>
      </w:r>
      <w:r w:rsidR="007847F0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a honla</w:t>
      </w:r>
      <w:r w:rsidR="00FB2B1E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pon található jelentkezési lap kitöltése, küldése</w:t>
      </w:r>
    </w:p>
    <w:p w:rsidR="00C63E8C" w:rsidRPr="00E117A7" w:rsidRDefault="00C63E8C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</w:pPr>
      <w:r w:rsidRPr="00E117A7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Felvételi követelmény:</w:t>
      </w:r>
    </w:p>
    <w:p w:rsidR="009927D5" w:rsidRPr="000A7FA5" w:rsidRDefault="00612E0E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</w:pPr>
      <w:r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– 5 magyar nyelvű musical dal (zenei alap</w:t>
      </w:r>
      <w:r w:rsidR="00177A27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ot a felvételiző biztosít)</w:t>
      </w:r>
      <w:r w:rsidR="00B97E67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,</w:t>
      </w:r>
    </w:p>
    <w:p w:rsidR="000A7FA5" w:rsidRDefault="00C63E8C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</w:pPr>
      <w:r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 xml:space="preserve">– </w:t>
      </w:r>
      <w:r w:rsidR="009927D5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5</w:t>
      </w:r>
      <w:r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 xml:space="preserve"> különböző </w:t>
      </w:r>
      <w:r w:rsidR="00612E0E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hangulatú vers</w:t>
      </w:r>
      <w:r w:rsidR="00B97E67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,</w:t>
      </w:r>
      <w:r w:rsidR="009927D5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br/>
        <w:t>– 3 klasszikus</w:t>
      </w:r>
      <w:r w:rsidR="00FB2B1E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 xml:space="preserve"> vagy</w:t>
      </w:r>
      <w:r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 xml:space="preserve"> modern monológ</w:t>
      </w:r>
      <w:r w:rsidR="00B97E67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,</w:t>
      </w:r>
      <w:r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br/>
      </w:r>
    </w:p>
    <w:p w:rsidR="00C63E8C" w:rsidRPr="000A7FA5" w:rsidRDefault="000A7FA5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A f</w:t>
      </w:r>
      <w:r w:rsidR="00B97E67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 xml:space="preserve">elvételi </w:t>
      </w:r>
      <w:r w:rsidR="00FB2B1E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workshop és meghallgatás</w:t>
      </w:r>
      <w:r w:rsidR="00C63E8C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 xml:space="preserve"> díja: </w:t>
      </w:r>
      <w:r w:rsidR="00FB2B1E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4</w:t>
      </w:r>
      <w:r w:rsidR="00C63E8C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.000, -Ft</w:t>
      </w:r>
      <w:r w:rsidR="00FB2B1E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,</w:t>
      </w:r>
      <w:r w:rsidR="00C63E8C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 xml:space="preserve"> a helyszínen fizetendő</w:t>
      </w:r>
      <w:r w:rsidR="00FB2B1E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.</w:t>
      </w:r>
    </w:p>
    <w:p w:rsidR="000A7FA5" w:rsidRDefault="000A7FA5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</w:pPr>
    </w:p>
    <w:p w:rsidR="00C63E8C" w:rsidRPr="000A7FA5" w:rsidRDefault="00B97E67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</w:pPr>
      <w:r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A felvételi meghallgatásra</w:t>
      </w:r>
      <w:r w:rsidR="00C63E8C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 kérjük</w:t>
      </w:r>
      <w:r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,</w:t>
      </w:r>
      <w:r w:rsidR="00C63E8C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 hozz</w:t>
      </w:r>
      <w:r w:rsidR="00FB2B1E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on magával tánc tréningre alkalmas próbaruhát</w:t>
      </w:r>
      <w:r w:rsidR="005634B2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 és cipőt, valamint az </w:t>
      </w:r>
      <w:r w:rsidR="00C63E8C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 xml:space="preserve">alábbi </w:t>
      </w:r>
      <w:r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d</w:t>
      </w:r>
      <w:r w:rsidR="00C63E8C" w:rsidRPr="000A7FA5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okumentumokat:</w:t>
      </w:r>
      <w:r w:rsidR="00C63E8C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br/>
        <w:t>– kézzel írott önéletrajz</w:t>
      </w:r>
      <w:r w:rsidR="0098315D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,</w:t>
      </w:r>
      <w:r w:rsidR="00C63E8C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br/>
        <w:t>– érettségi bizonyítvány másolata vagy iskolalátogatási igazolás</w:t>
      </w:r>
      <w:r w:rsidR="0098315D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,</w:t>
      </w:r>
      <w:r w:rsidR="00C63E8C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br/>
        <w:t>– orvosi alkalmassági igazolás</w:t>
      </w:r>
      <w:r w:rsidR="0098315D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,</w:t>
      </w:r>
      <w:r w:rsidR="00C63E8C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br/>
        <w:t>– fényképek (1 db teljes alakos és 1 db portré) – nyomtatott formában</w:t>
      </w:r>
      <w:r w:rsidR="005634B2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,</w:t>
      </w:r>
    </w:p>
    <w:p w:rsidR="005634B2" w:rsidRPr="000A7FA5" w:rsidRDefault="005634B2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</w:pPr>
      <w:r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lastRenderedPageBreak/>
        <w:t>– a felvételire választott szövegek listája.</w:t>
      </w:r>
    </w:p>
    <w:p w:rsidR="000A7FA5" w:rsidRDefault="000A7FA5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</w:pPr>
    </w:p>
    <w:p w:rsidR="00C63E8C" w:rsidRPr="000A7FA5" w:rsidRDefault="00C63E8C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</w:pPr>
      <w:r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További információ:</w:t>
      </w:r>
      <w:r w:rsidRPr="000A7FA5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hu-HU"/>
        </w:rPr>
        <w:t xml:space="preserve"> </w:t>
      </w:r>
      <w:r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 xml:space="preserve">a </w:t>
      </w:r>
      <w:r w:rsidR="000A7FA5" w:rsidRPr="000A7FA5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hu-HU"/>
        </w:rPr>
        <w:t xml:space="preserve">studio.titkarsag@erkelszinhaz.hu </w:t>
      </w:r>
      <w:r w:rsidR="000A7FA5"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email címen</w:t>
      </w:r>
      <w:r w:rsidRPr="000A7FA5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.</w:t>
      </w:r>
    </w:p>
    <w:p w:rsidR="00C63E8C" w:rsidRPr="00E117A7" w:rsidRDefault="00B97E67" w:rsidP="000A7FA5">
      <w:pPr>
        <w:shd w:val="clear" w:color="auto" w:fill="FDFDFD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</w:pPr>
      <w:r w:rsidRPr="00E117A7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A felvételi meghallgatás h</w:t>
      </w:r>
      <w:r w:rsidR="00C63E8C" w:rsidRPr="00E117A7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elyszín</w:t>
      </w:r>
      <w:r w:rsidRPr="00E117A7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e</w:t>
      </w:r>
      <w:r w:rsidR="00C63E8C" w:rsidRPr="00E117A7">
        <w:rPr>
          <w:rFonts w:ascii="Times New Roman" w:eastAsia="Times New Roman" w:hAnsi="Times New Roman" w:cs="Times New Roman"/>
          <w:bCs/>
          <w:color w:val="1C1C1C"/>
          <w:sz w:val="28"/>
          <w:szCs w:val="28"/>
          <w:bdr w:val="none" w:sz="0" w:space="0" w:color="auto" w:frame="1"/>
          <w:lang w:eastAsia="hu-HU"/>
        </w:rPr>
        <w:t>:</w:t>
      </w:r>
      <w:r w:rsidR="00997F60" w:rsidRPr="00E117A7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br/>
      </w:r>
      <w:r w:rsidR="005634B2" w:rsidRPr="00E117A7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 xml:space="preserve">ERKEL Színház, </w:t>
      </w:r>
      <w:r w:rsidR="000A7FA5" w:rsidRPr="00E117A7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1087 Budapest,</w:t>
      </w:r>
      <w:r w:rsidR="000A7FA5" w:rsidRPr="00E117A7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 xml:space="preserve"> </w:t>
      </w:r>
      <w:r w:rsidR="000A7FA5" w:rsidRPr="00E117A7">
        <w:rPr>
          <w:rFonts w:ascii="Times New Roman" w:eastAsia="Times New Roman" w:hAnsi="Times New Roman" w:cs="Times New Roman"/>
          <w:color w:val="1C1C1C"/>
          <w:sz w:val="28"/>
          <w:szCs w:val="28"/>
          <w:lang w:eastAsia="hu-HU"/>
        </w:rPr>
        <w:t>II. János Pál pápa tér 30.</w:t>
      </w:r>
    </w:p>
    <w:p w:rsidR="00C63E8C" w:rsidRPr="000A7FA5" w:rsidRDefault="00C63E8C" w:rsidP="000A7FA5">
      <w:pPr>
        <w:spacing w:after="120" w:line="360" w:lineRule="auto"/>
        <w:rPr>
          <w:sz w:val="28"/>
          <w:szCs w:val="28"/>
        </w:rPr>
      </w:pPr>
    </w:p>
    <w:p w:rsidR="005B18EC" w:rsidRPr="000A7FA5" w:rsidRDefault="005B18EC" w:rsidP="000A7FA5">
      <w:pPr>
        <w:spacing w:after="120" w:line="360" w:lineRule="auto"/>
        <w:rPr>
          <w:b/>
          <w:sz w:val="28"/>
          <w:szCs w:val="28"/>
        </w:rPr>
      </w:pPr>
    </w:p>
    <w:p w:rsidR="00B97E67" w:rsidRPr="000A7FA5" w:rsidRDefault="00B97E67" w:rsidP="000A7FA5">
      <w:pPr>
        <w:spacing w:after="120" w:line="360" w:lineRule="auto"/>
        <w:rPr>
          <w:sz w:val="28"/>
          <w:szCs w:val="28"/>
        </w:rPr>
      </w:pPr>
      <w:bookmarkStart w:id="0" w:name="_GoBack"/>
      <w:bookmarkEnd w:id="0"/>
    </w:p>
    <w:sectPr w:rsidR="00B97E67" w:rsidRPr="000A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9583C"/>
    <w:multiLevelType w:val="hybridMultilevel"/>
    <w:tmpl w:val="D0F4D72A"/>
    <w:lvl w:ilvl="0" w:tplc="21B8D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3774C"/>
    <w:multiLevelType w:val="hybridMultilevel"/>
    <w:tmpl w:val="E4D2DE5A"/>
    <w:lvl w:ilvl="0" w:tplc="3CDAD8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238A1"/>
    <w:multiLevelType w:val="hybridMultilevel"/>
    <w:tmpl w:val="4FBAE0D0"/>
    <w:lvl w:ilvl="0" w:tplc="6644D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A2B22"/>
    <w:multiLevelType w:val="hybridMultilevel"/>
    <w:tmpl w:val="DDD832D8"/>
    <w:lvl w:ilvl="0" w:tplc="6644D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91CA5"/>
    <w:multiLevelType w:val="hybridMultilevel"/>
    <w:tmpl w:val="E4841D44"/>
    <w:lvl w:ilvl="0" w:tplc="1CCE4B22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756F6E13"/>
    <w:multiLevelType w:val="hybridMultilevel"/>
    <w:tmpl w:val="50961C10"/>
    <w:lvl w:ilvl="0" w:tplc="C8CE2D6E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ED"/>
    <w:rsid w:val="000A7FA5"/>
    <w:rsid w:val="00177A27"/>
    <w:rsid w:val="00270E89"/>
    <w:rsid w:val="00282CED"/>
    <w:rsid w:val="005634B2"/>
    <w:rsid w:val="00575A29"/>
    <w:rsid w:val="005B18EC"/>
    <w:rsid w:val="00612E0E"/>
    <w:rsid w:val="007847F0"/>
    <w:rsid w:val="007F0153"/>
    <w:rsid w:val="0098315D"/>
    <w:rsid w:val="009927D5"/>
    <w:rsid w:val="00997F60"/>
    <w:rsid w:val="00B97E67"/>
    <w:rsid w:val="00BF0A65"/>
    <w:rsid w:val="00C63E8C"/>
    <w:rsid w:val="00C91097"/>
    <w:rsid w:val="00CF2DD9"/>
    <w:rsid w:val="00E117A7"/>
    <w:rsid w:val="00E8328E"/>
    <w:rsid w:val="00FA35B1"/>
    <w:rsid w:val="00FB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A51C"/>
  <w15:chartTrackingRefBased/>
  <w15:docId w15:val="{232C4026-44E7-49AC-ABA8-48BB9BD3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3E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F0A6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97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7E67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E832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151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Kovacs Gabor Denes</cp:lastModifiedBy>
  <cp:revision>8</cp:revision>
  <cp:lastPrinted>2017-02-14T13:00:00Z</cp:lastPrinted>
  <dcterms:created xsi:type="dcterms:W3CDTF">2017-02-14T10:25:00Z</dcterms:created>
  <dcterms:modified xsi:type="dcterms:W3CDTF">2025-08-07T12:12:00Z</dcterms:modified>
</cp:coreProperties>
</file>