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060DB0" w14:textId="395CDC3B" w:rsidR="00FC624E" w:rsidRPr="00FC624E" w:rsidRDefault="006D0F6A" w:rsidP="00FC624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Tisztelt és k</w:t>
      </w:r>
      <w:r w:rsidR="00FC624E" w:rsidRPr="00FC624E">
        <w:rPr>
          <w:rFonts w:ascii="Times New Roman" w:hAnsi="Times New Roman" w:cs="Times New Roman"/>
          <w:b/>
          <w:bCs/>
        </w:rPr>
        <w:t xml:space="preserve">edves </w:t>
      </w:r>
      <w:r w:rsidR="00B66244">
        <w:rPr>
          <w:rFonts w:ascii="Times New Roman" w:hAnsi="Times New Roman" w:cs="Times New Roman"/>
          <w:b/>
          <w:bCs/>
        </w:rPr>
        <w:t>Érdeklődő</w:t>
      </w:r>
      <w:r w:rsidR="00FC624E" w:rsidRPr="00FC624E">
        <w:rPr>
          <w:rFonts w:ascii="Times New Roman" w:hAnsi="Times New Roman" w:cs="Times New Roman"/>
          <w:b/>
          <w:bCs/>
        </w:rPr>
        <w:t>!</w:t>
      </w:r>
    </w:p>
    <w:p w14:paraId="45EB42D2" w14:textId="243E9458" w:rsidR="006D0F6A" w:rsidRDefault="00FC624E" w:rsidP="00EE6317">
      <w:pPr>
        <w:jc w:val="both"/>
        <w:rPr>
          <w:rFonts w:ascii="Times New Roman" w:hAnsi="Times New Roman" w:cs="Times New Roman"/>
        </w:rPr>
      </w:pPr>
      <w:r w:rsidRPr="00FC624E">
        <w:rPr>
          <w:rFonts w:ascii="Times New Roman" w:hAnsi="Times New Roman" w:cs="Times New Roman"/>
        </w:rPr>
        <w:t>Örömmel értesít</w:t>
      </w:r>
      <w:r w:rsidR="001F4D3B">
        <w:rPr>
          <w:rFonts w:ascii="Times New Roman" w:hAnsi="Times New Roman" w:cs="Times New Roman"/>
        </w:rPr>
        <w:t>ünk</w:t>
      </w:r>
      <w:r w:rsidRPr="00FC624E">
        <w:rPr>
          <w:rFonts w:ascii="Times New Roman" w:hAnsi="Times New Roman" w:cs="Times New Roman"/>
        </w:rPr>
        <w:t>, hogy 2025 szeptember</w:t>
      </w:r>
      <w:r w:rsidR="006D0F6A">
        <w:rPr>
          <w:rFonts w:ascii="Times New Roman" w:hAnsi="Times New Roman" w:cs="Times New Roman"/>
        </w:rPr>
        <w:t>ében megkezdi működését</w:t>
      </w:r>
      <w:r w:rsidRPr="00FC624E">
        <w:rPr>
          <w:rFonts w:ascii="Times New Roman" w:hAnsi="Times New Roman" w:cs="Times New Roman"/>
        </w:rPr>
        <w:t xml:space="preserve"> az </w:t>
      </w:r>
      <w:r w:rsidRPr="00FC624E">
        <w:rPr>
          <w:rFonts w:ascii="Times New Roman" w:hAnsi="Times New Roman" w:cs="Times New Roman"/>
          <w:b/>
          <w:bCs/>
        </w:rPr>
        <w:t xml:space="preserve">Erkel </w:t>
      </w:r>
      <w:r w:rsidR="006D0F6A">
        <w:rPr>
          <w:rFonts w:ascii="Times New Roman" w:hAnsi="Times New Roman" w:cs="Times New Roman"/>
          <w:b/>
          <w:bCs/>
        </w:rPr>
        <w:t xml:space="preserve">Színház Musical </w:t>
      </w:r>
      <w:r w:rsidRPr="00FC624E">
        <w:rPr>
          <w:rFonts w:ascii="Times New Roman" w:hAnsi="Times New Roman" w:cs="Times New Roman"/>
          <w:b/>
          <w:bCs/>
        </w:rPr>
        <w:t>Stúdió</w:t>
      </w:r>
      <w:r w:rsidR="006D0F6A">
        <w:rPr>
          <w:rFonts w:ascii="Times New Roman" w:hAnsi="Times New Roman" w:cs="Times New Roman"/>
          <w:b/>
          <w:bCs/>
        </w:rPr>
        <w:t>ja!</w:t>
      </w:r>
      <w:r w:rsidRPr="00FC624E">
        <w:rPr>
          <w:rFonts w:ascii="Times New Roman" w:hAnsi="Times New Roman" w:cs="Times New Roman"/>
        </w:rPr>
        <w:t xml:space="preserve"> </w:t>
      </w:r>
    </w:p>
    <w:p w14:paraId="64560C9E" w14:textId="19376724" w:rsidR="006D0F6A" w:rsidRDefault="006D0F6A" w:rsidP="00EE631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Célunk, hogy </w:t>
      </w:r>
      <w:r w:rsidRPr="004B48A7">
        <w:rPr>
          <w:rFonts w:ascii="Times New Roman" w:hAnsi="Times New Roman" w:cs="Times New Roman"/>
          <w:b/>
        </w:rPr>
        <w:t>Társulatunk művészeinek közreműködésével</w:t>
      </w:r>
      <w:r>
        <w:rPr>
          <w:rFonts w:ascii="Times New Roman" w:hAnsi="Times New Roman" w:cs="Times New Roman"/>
        </w:rPr>
        <w:t xml:space="preserve"> létrehozzuk és professzionális színvonalon működtessük Színházunkban a musical színész képzés új, </w:t>
      </w:r>
      <w:r w:rsidR="00FC624E" w:rsidRPr="00FC624E">
        <w:rPr>
          <w:rFonts w:ascii="Times New Roman" w:hAnsi="Times New Roman" w:cs="Times New Roman"/>
        </w:rPr>
        <w:t>komplex</w:t>
      </w:r>
      <w:r>
        <w:rPr>
          <w:rFonts w:ascii="Times New Roman" w:hAnsi="Times New Roman" w:cs="Times New Roman"/>
        </w:rPr>
        <w:t xml:space="preserve"> </w:t>
      </w:r>
      <w:r w:rsidR="00D71069">
        <w:rPr>
          <w:rFonts w:ascii="Times New Roman" w:hAnsi="Times New Roman" w:cs="Times New Roman"/>
        </w:rPr>
        <w:t>modelljét és</w:t>
      </w:r>
      <w:r>
        <w:rPr>
          <w:rFonts w:ascii="Times New Roman" w:hAnsi="Times New Roman" w:cs="Times New Roman"/>
        </w:rPr>
        <w:t xml:space="preserve"> módszertanát! Mindenekelőtt azért, </w:t>
      </w:r>
      <w:r w:rsidR="00EE6317">
        <w:rPr>
          <w:rFonts w:ascii="Times New Roman" w:hAnsi="Times New Roman" w:cs="Times New Roman"/>
        </w:rPr>
        <w:t xml:space="preserve">hogy a korszerű zenés színjátszás hatékony </w:t>
      </w:r>
      <w:r w:rsidR="00886831">
        <w:rPr>
          <w:rFonts w:ascii="Times New Roman" w:hAnsi="Times New Roman" w:cs="Times New Roman"/>
        </w:rPr>
        <w:t xml:space="preserve">gyakorlásához, </w:t>
      </w:r>
      <w:r w:rsidR="00D71069">
        <w:rPr>
          <w:rFonts w:ascii="Times New Roman" w:hAnsi="Times New Roman" w:cs="Times New Roman"/>
        </w:rPr>
        <w:t xml:space="preserve">és a sikeres </w:t>
      </w:r>
      <w:r w:rsidR="00886831">
        <w:rPr>
          <w:rFonts w:ascii="Times New Roman" w:hAnsi="Times New Roman" w:cs="Times New Roman"/>
        </w:rPr>
        <w:t xml:space="preserve">pályakezdéshez szükséges </w:t>
      </w:r>
      <w:r w:rsidR="00D71069">
        <w:rPr>
          <w:rFonts w:ascii="Times New Roman" w:hAnsi="Times New Roman" w:cs="Times New Roman"/>
        </w:rPr>
        <w:t xml:space="preserve">szakmai </w:t>
      </w:r>
      <w:r>
        <w:rPr>
          <w:rFonts w:ascii="Times New Roman" w:hAnsi="Times New Roman" w:cs="Times New Roman"/>
        </w:rPr>
        <w:t>ismeretekkel, tudással</w:t>
      </w:r>
      <w:r w:rsidR="00EE6317">
        <w:rPr>
          <w:rFonts w:ascii="Times New Roman" w:hAnsi="Times New Roman" w:cs="Times New Roman"/>
        </w:rPr>
        <w:t xml:space="preserve"> és eszközrendszerrel ruházzuk fel az </w:t>
      </w:r>
      <w:r w:rsidR="00EE6317" w:rsidRPr="004B48A7">
        <w:rPr>
          <w:rFonts w:ascii="Times New Roman" w:hAnsi="Times New Roman" w:cs="Times New Roman"/>
          <w:b/>
        </w:rPr>
        <w:t>oktatási programunk</w:t>
      </w:r>
      <w:r w:rsidR="00EE6317">
        <w:rPr>
          <w:rFonts w:ascii="Times New Roman" w:hAnsi="Times New Roman" w:cs="Times New Roman"/>
        </w:rPr>
        <w:t>ra jelentkezőket</w:t>
      </w:r>
      <w:r w:rsidR="00886831">
        <w:rPr>
          <w:rFonts w:ascii="Times New Roman" w:hAnsi="Times New Roman" w:cs="Times New Roman"/>
        </w:rPr>
        <w:t>!</w:t>
      </w:r>
    </w:p>
    <w:p w14:paraId="29ED1B49" w14:textId="227528D3" w:rsidR="00D71069" w:rsidRDefault="00D71069" w:rsidP="00D7106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Színészképzésünk </w:t>
      </w:r>
      <w:r w:rsidR="00FC624E" w:rsidRPr="00FC624E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 éves időtartamú, </w:t>
      </w:r>
      <w:r w:rsidRPr="004B48A7">
        <w:rPr>
          <w:rFonts w:ascii="Times New Roman" w:hAnsi="Times New Roman" w:cs="Times New Roman"/>
          <w:b/>
        </w:rPr>
        <w:t xml:space="preserve">Színész II. </w:t>
      </w:r>
      <w:r w:rsidR="00301C76">
        <w:rPr>
          <w:rFonts w:ascii="Times New Roman" w:hAnsi="Times New Roman" w:cs="Times New Roman"/>
          <w:b/>
        </w:rPr>
        <w:t>(</w:t>
      </w:r>
      <w:r w:rsidR="00301C76" w:rsidRPr="00301C76">
        <w:rPr>
          <w:rFonts w:ascii="Times New Roman" w:hAnsi="Times New Roman" w:cs="Times New Roman"/>
          <w:b/>
        </w:rPr>
        <w:t>4 0215 07)</w:t>
      </w:r>
      <w:r w:rsidR="00301C76">
        <w:rPr>
          <w:rFonts w:ascii="Times New Roman" w:hAnsi="Times New Roman" w:cs="Times New Roman"/>
          <w:b/>
        </w:rPr>
        <w:t xml:space="preserve"> </w:t>
      </w:r>
      <w:r w:rsidRPr="004B48A7">
        <w:rPr>
          <w:rFonts w:ascii="Times New Roman" w:hAnsi="Times New Roman" w:cs="Times New Roman"/>
          <w:b/>
        </w:rPr>
        <w:t>képesítő vizsgával zárul</w:t>
      </w:r>
      <w:r>
        <w:rPr>
          <w:rFonts w:ascii="Times New Roman" w:hAnsi="Times New Roman" w:cs="Times New Roman"/>
        </w:rPr>
        <w:t xml:space="preserve">. A sikeres vizsgát követően </w:t>
      </w:r>
      <w:r w:rsidR="00FC624E" w:rsidRPr="00FC624E">
        <w:rPr>
          <w:rFonts w:ascii="Times New Roman" w:hAnsi="Times New Roman" w:cs="Times New Roman"/>
        </w:rPr>
        <w:t xml:space="preserve">1 éves </w:t>
      </w:r>
      <w:r>
        <w:rPr>
          <w:rFonts w:ascii="Times New Roman" w:hAnsi="Times New Roman" w:cs="Times New Roman"/>
        </w:rPr>
        <w:t xml:space="preserve">ráépüléses, </w:t>
      </w:r>
      <w:r w:rsidRPr="004B48A7">
        <w:rPr>
          <w:rFonts w:ascii="Times New Roman" w:hAnsi="Times New Roman" w:cs="Times New Roman"/>
          <w:b/>
        </w:rPr>
        <w:t>Színész I.</w:t>
      </w:r>
      <w:r>
        <w:rPr>
          <w:rFonts w:ascii="Times New Roman" w:hAnsi="Times New Roman" w:cs="Times New Roman"/>
        </w:rPr>
        <w:t xml:space="preserve"> képzés következik a színházunk </w:t>
      </w:r>
      <w:r w:rsidR="00B66244">
        <w:rPr>
          <w:rFonts w:ascii="Times New Roman" w:hAnsi="Times New Roman" w:cs="Times New Roman"/>
        </w:rPr>
        <w:t>műsorában</w:t>
      </w:r>
      <w:r>
        <w:rPr>
          <w:rFonts w:ascii="Times New Roman" w:hAnsi="Times New Roman" w:cs="Times New Roman"/>
        </w:rPr>
        <w:t xml:space="preserve"> szerepfeladatokhoz jutó hallgatókkal.</w:t>
      </w:r>
    </w:p>
    <w:p w14:paraId="5A971264" w14:textId="77777777" w:rsidR="009D6DD0" w:rsidRDefault="00D71069" w:rsidP="00D7106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Stúdiónk munkarendje a </w:t>
      </w:r>
      <w:r w:rsidR="00FC624E" w:rsidRPr="004B48A7">
        <w:rPr>
          <w:rFonts w:ascii="Times New Roman" w:hAnsi="Times New Roman" w:cs="Times New Roman"/>
          <w:b/>
        </w:rPr>
        <w:t>felnőttképzés</w:t>
      </w:r>
      <w:r>
        <w:rPr>
          <w:rFonts w:ascii="Times New Roman" w:hAnsi="Times New Roman" w:cs="Times New Roman"/>
        </w:rPr>
        <w:t xml:space="preserve"> akkreditációs feltételei</w:t>
      </w:r>
      <w:r w:rsidR="004B48A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szerint alakul</w:t>
      </w:r>
      <w:r w:rsidR="004B48A7">
        <w:rPr>
          <w:rFonts w:ascii="Times New Roman" w:hAnsi="Times New Roman" w:cs="Times New Roman"/>
        </w:rPr>
        <w:t xml:space="preserve">. </w:t>
      </w:r>
    </w:p>
    <w:p w14:paraId="5F47C9B7" w14:textId="035B2545" w:rsidR="00FC624E" w:rsidRDefault="004B48A7" w:rsidP="00D7106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Oktatásunk élő színházi környezetben, az </w:t>
      </w:r>
      <w:r w:rsidRPr="00C0197D">
        <w:rPr>
          <w:rFonts w:ascii="Times New Roman" w:hAnsi="Times New Roman" w:cs="Times New Roman"/>
          <w:b/>
        </w:rPr>
        <w:t>Erkel Színház produkciós és próbarendjébe illeszkedve</w:t>
      </w:r>
      <w:r>
        <w:rPr>
          <w:rFonts w:ascii="Times New Roman" w:hAnsi="Times New Roman" w:cs="Times New Roman"/>
        </w:rPr>
        <w:t xml:space="preserve"> valósul meg, péntek délutáni és szombati tanítási napokon. Ez a </w:t>
      </w:r>
      <w:r w:rsidRPr="00C0197D">
        <w:rPr>
          <w:rFonts w:ascii="Times New Roman" w:hAnsi="Times New Roman" w:cs="Times New Roman"/>
          <w:b/>
        </w:rPr>
        <w:t>hétvégi munkarend</w:t>
      </w:r>
      <w:r>
        <w:rPr>
          <w:rFonts w:ascii="Times New Roman" w:hAnsi="Times New Roman" w:cs="Times New Roman"/>
        </w:rPr>
        <w:t xml:space="preserve"> </w:t>
      </w:r>
      <w:r w:rsidR="00D27BA3">
        <w:rPr>
          <w:rFonts w:ascii="Times New Roman" w:hAnsi="Times New Roman" w:cs="Times New Roman"/>
        </w:rPr>
        <w:t xml:space="preserve">biztosítja az </w:t>
      </w:r>
      <w:r w:rsidR="00D27BA3" w:rsidRPr="0081687A">
        <w:rPr>
          <w:rFonts w:ascii="Times New Roman" w:hAnsi="Times New Roman" w:cs="Times New Roman"/>
          <w:b/>
        </w:rPr>
        <w:t>intenzív és hatékony fejlesztés</w:t>
      </w:r>
      <w:r w:rsidR="00D27BA3">
        <w:rPr>
          <w:rFonts w:ascii="Times New Roman" w:hAnsi="Times New Roman" w:cs="Times New Roman"/>
        </w:rPr>
        <w:t xml:space="preserve">t és fejlődést, ugyanakkor </w:t>
      </w:r>
      <w:r>
        <w:rPr>
          <w:rFonts w:ascii="Times New Roman" w:hAnsi="Times New Roman" w:cs="Times New Roman"/>
        </w:rPr>
        <w:t>lehetőséget ad hallgatóink számára</w:t>
      </w:r>
      <w:r w:rsidR="00C0197D">
        <w:rPr>
          <w:rFonts w:ascii="Times New Roman" w:hAnsi="Times New Roman" w:cs="Times New Roman"/>
        </w:rPr>
        <w:t>, hogy</w:t>
      </w:r>
      <w:r>
        <w:rPr>
          <w:rFonts w:ascii="Times New Roman" w:hAnsi="Times New Roman" w:cs="Times New Roman"/>
        </w:rPr>
        <w:t xml:space="preserve"> </w:t>
      </w:r>
      <w:r w:rsidR="00C0197D">
        <w:rPr>
          <w:rFonts w:ascii="Times New Roman" w:hAnsi="Times New Roman" w:cs="Times New Roman"/>
        </w:rPr>
        <w:t xml:space="preserve">képzésünk mellett </w:t>
      </w:r>
      <w:r w:rsidR="00D27BA3">
        <w:rPr>
          <w:rFonts w:ascii="Times New Roman" w:hAnsi="Times New Roman" w:cs="Times New Roman"/>
        </w:rPr>
        <w:t xml:space="preserve">egyéb </w:t>
      </w:r>
      <w:r w:rsidR="00C0197D">
        <w:rPr>
          <w:rFonts w:ascii="Times New Roman" w:hAnsi="Times New Roman" w:cs="Times New Roman"/>
        </w:rPr>
        <w:t xml:space="preserve">pl. </w:t>
      </w:r>
      <w:r>
        <w:rPr>
          <w:rFonts w:ascii="Times New Roman" w:hAnsi="Times New Roman" w:cs="Times New Roman"/>
        </w:rPr>
        <w:t>felsőfokú tanulmányok</w:t>
      </w:r>
      <w:r w:rsidR="00C0197D">
        <w:rPr>
          <w:rFonts w:ascii="Times New Roman" w:hAnsi="Times New Roman" w:cs="Times New Roman"/>
        </w:rPr>
        <w:t>at is folytassanak</w:t>
      </w:r>
      <w:r>
        <w:rPr>
          <w:rFonts w:ascii="Times New Roman" w:hAnsi="Times New Roman" w:cs="Times New Roman"/>
        </w:rPr>
        <w:t xml:space="preserve">, </w:t>
      </w:r>
      <w:r w:rsidR="00D27BA3">
        <w:rPr>
          <w:rFonts w:ascii="Times New Roman" w:hAnsi="Times New Roman" w:cs="Times New Roman"/>
        </w:rPr>
        <w:t>vagy munkát vállaljanak. Fontos célun</w:t>
      </w:r>
      <w:r w:rsidR="0081687A">
        <w:rPr>
          <w:rFonts w:ascii="Times New Roman" w:hAnsi="Times New Roman" w:cs="Times New Roman"/>
        </w:rPr>
        <w:t>k</w:t>
      </w:r>
      <w:r w:rsidR="00D27BA3">
        <w:rPr>
          <w:rFonts w:ascii="Times New Roman" w:hAnsi="Times New Roman" w:cs="Times New Roman"/>
        </w:rPr>
        <w:t xml:space="preserve">, hogy a Budapesten kívül élőket se zárjuk ki képzésünkből, </w:t>
      </w:r>
      <w:r w:rsidR="0081687A">
        <w:rPr>
          <w:rFonts w:ascii="Times New Roman" w:hAnsi="Times New Roman" w:cs="Times New Roman"/>
        </w:rPr>
        <w:t>a hétvégi munkarend számukra is kivitelezhet</w:t>
      </w:r>
      <w:r w:rsidR="00421577">
        <w:rPr>
          <w:rFonts w:ascii="Times New Roman" w:hAnsi="Times New Roman" w:cs="Times New Roman"/>
        </w:rPr>
        <w:t>ő</w:t>
      </w:r>
      <w:r w:rsidR="00B66244">
        <w:rPr>
          <w:rFonts w:ascii="Times New Roman" w:hAnsi="Times New Roman" w:cs="Times New Roman"/>
        </w:rPr>
        <w:t>!</w:t>
      </w:r>
      <w:r w:rsidR="00D27BA3">
        <w:rPr>
          <w:rFonts w:ascii="Times New Roman" w:hAnsi="Times New Roman" w:cs="Times New Roman"/>
        </w:rPr>
        <w:t xml:space="preserve"> </w:t>
      </w:r>
    </w:p>
    <w:p w14:paraId="6524C64A" w14:textId="06C607DB" w:rsidR="0081687A" w:rsidRDefault="0081687A" w:rsidP="00D71069">
      <w:pPr>
        <w:jc w:val="both"/>
        <w:rPr>
          <w:rFonts w:ascii="Times New Roman" w:hAnsi="Times New Roman" w:cs="Times New Roman"/>
        </w:rPr>
      </w:pPr>
      <w:r w:rsidRPr="0081687A">
        <w:rPr>
          <w:rFonts w:ascii="Times New Roman" w:hAnsi="Times New Roman" w:cs="Times New Roman"/>
          <w:b/>
        </w:rPr>
        <w:t>Szakmai programunk</w:t>
      </w:r>
      <w:r>
        <w:rPr>
          <w:rFonts w:ascii="Times New Roman" w:hAnsi="Times New Roman" w:cs="Times New Roman"/>
        </w:rPr>
        <w:t xml:space="preserve"> a központi kerettanterv alapján a </w:t>
      </w:r>
      <w:r w:rsidRPr="00FA4124">
        <w:rPr>
          <w:rFonts w:ascii="Times New Roman" w:hAnsi="Times New Roman" w:cs="Times New Roman"/>
          <w:b/>
        </w:rPr>
        <w:t>színészmesterség és készségfejlesztés tantárgyai</w:t>
      </w:r>
      <w:r>
        <w:rPr>
          <w:rFonts w:ascii="Times New Roman" w:hAnsi="Times New Roman" w:cs="Times New Roman"/>
        </w:rPr>
        <w:t xml:space="preserve">ra </w:t>
      </w:r>
      <w:r w:rsidR="00FA4124">
        <w:rPr>
          <w:rFonts w:ascii="Times New Roman" w:hAnsi="Times New Roman" w:cs="Times New Roman"/>
        </w:rPr>
        <w:t>(színészmesterség, vers és prózamondás, ének- és hangképzés, beszédtechnika, színpadi tánc és mozgás, színház- és zenés színházelmélet)</w:t>
      </w:r>
      <w:r w:rsidR="00DC703C">
        <w:rPr>
          <w:rFonts w:ascii="Times New Roman" w:hAnsi="Times New Roman" w:cs="Times New Roman"/>
        </w:rPr>
        <w:t xml:space="preserve">, </w:t>
      </w:r>
      <w:r w:rsidR="009D6DD0">
        <w:rPr>
          <w:rFonts w:ascii="Times New Roman" w:hAnsi="Times New Roman" w:cs="Times New Roman"/>
        </w:rPr>
        <w:t xml:space="preserve">s </w:t>
      </w:r>
      <w:r w:rsidR="00DC703C">
        <w:rPr>
          <w:rFonts w:ascii="Times New Roman" w:hAnsi="Times New Roman" w:cs="Times New Roman"/>
        </w:rPr>
        <w:t xml:space="preserve">azok </w:t>
      </w:r>
      <w:r w:rsidR="00DC703C" w:rsidRPr="00DC703C">
        <w:rPr>
          <w:rFonts w:ascii="Times New Roman" w:hAnsi="Times New Roman" w:cs="Times New Roman"/>
          <w:b/>
        </w:rPr>
        <w:t>egyéni és csoportos fejlesztés</w:t>
      </w:r>
      <w:r w:rsidR="00DC703C">
        <w:rPr>
          <w:rFonts w:ascii="Times New Roman" w:hAnsi="Times New Roman" w:cs="Times New Roman"/>
        </w:rPr>
        <w:t>ére</w:t>
      </w:r>
      <w:r w:rsidR="00FA412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alapoz, középpontba állítva a zenés, különösen a musical színjátszás követelményeit, amelyekkel </w:t>
      </w:r>
      <w:r w:rsidRPr="00FA4124">
        <w:rPr>
          <w:rFonts w:ascii="Times New Roman" w:hAnsi="Times New Roman" w:cs="Times New Roman"/>
          <w:b/>
        </w:rPr>
        <w:t>társulatunk</w:t>
      </w:r>
      <w:r w:rsidR="004E1ACA">
        <w:rPr>
          <w:rFonts w:ascii="Times New Roman" w:hAnsi="Times New Roman" w:cs="Times New Roman"/>
          <w:b/>
        </w:rPr>
        <w:t>,</w:t>
      </w:r>
      <w:r w:rsidRPr="00FA4124">
        <w:rPr>
          <w:rFonts w:ascii="Times New Roman" w:hAnsi="Times New Roman" w:cs="Times New Roman"/>
          <w:b/>
        </w:rPr>
        <w:t xml:space="preserve"> </w:t>
      </w:r>
      <w:r w:rsidR="004E1ACA">
        <w:rPr>
          <w:rFonts w:ascii="Times New Roman" w:hAnsi="Times New Roman" w:cs="Times New Roman"/>
          <w:b/>
        </w:rPr>
        <w:t xml:space="preserve">s a musical színjátszás </w:t>
      </w:r>
      <w:r w:rsidRPr="00FA4124">
        <w:rPr>
          <w:rFonts w:ascii="Times New Roman" w:hAnsi="Times New Roman" w:cs="Times New Roman"/>
          <w:b/>
        </w:rPr>
        <w:t>művészei</w:t>
      </w:r>
      <w:r>
        <w:rPr>
          <w:rFonts w:ascii="Times New Roman" w:hAnsi="Times New Roman" w:cs="Times New Roman"/>
        </w:rPr>
        <w:t xml:space="preserve"> ismertetik meg növendékeinket.</w:t>
      </w:r>
    </w:p>
    <w:p w14:paraId="0FA64F38" w14:textId="7367435A" w:rsidR="0081687A" w:rsidRDefault="0081687A" w:rsidP="00DC703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felnőttképzés nem részesül állami </w:t>
      </w:r>
      <w:r w:rsidR="00683F85">
        <w:rPr>
          <w:rFonts w:ascii="Times New Roman" w:hAnsi="Times New Roman" w:cs="Times New Roman"/>
        </w:rPr>
        <w:t xml:space="preserve">normatív </w:t>
      </w:r>
      <w:r>
        <w:rPr>
          <w:rFonts w:ascii="Times New Roman" w:hAnsi="Times New Roman" w:cs="Times New Roman"/>
        </w:rPr>
        <w:t>t</w:t>
      </w:r>
      <w:r w:rsidR="00683F85">
        <w:rPr>
          <w:rFonts w:ascii="Times New Roman" w:hAnsi="Times New Roman" w:cs="Times New Roman"/>
        </w:rPr>
        <w:t>á</w:t>
      </w:r>
      <w:r>
        <w:rPr>
          <w:rFonts w:ascii="Times New Roman" w:hAnsi="Times New Roman" w:cs="Times New Roman"/>
        </w:rPr>
        <w:t>mogatásban</w:t>
      </w:r>
      <w:r w:rsidR="00683F85">
        <w:rPr>
          <w:rFonts w:ascii="Times New Roman" w:hAnsi="Times New Roman" w:cs="Times New Roman"/>
        </w:rPr>
        <w:t xml:space="preserve">, így </w:t>
      </w:r>
      <w:r w:rsidR="00FA4124">
        <w:rPr>
          <w:rFonts w:ascii="Times New Roman" w:hAnsi="Times New Roman" w:cs="Times New Roman"/>
        </w:rPr>
        <w:t>oktatásunk</w:t>
      </w:r>
      <w:r w:rsidR="00683F85">
        <w:rPr>
          <w:rFonts w:ascii="Times New Roman" w:hAnsi="Times New Roman" w:cs="Times New Roman"/>
        </w:rPr>
        <w:t xml:space="preserve"> részben önköltséges. </w:t>
      </w:r>
      <w:r w:rsidR="00683F85" w:rsidRPr="00FA4124">
        <w:rPr>
          <w:rFonts w:ascii="Times New Roman" w:hAnsi="Times New Roman" w:cs="Times New Roman"/>
          <w:b/>
        </w:rPr>
        <w:t xml:space="preserve">a </w:t>
      </w:r>
      <w:r w:rsidR="00FA4124">
        <w:rPr>
          <w:rFonts w:ascii="Times New Roman" w:hAnsi="Times New Roman" w:cs="Times New Roman"/>
          <w:b/>
        </w:rPr>
        <w:t xml:space="preserve">szakmai </w:t>
      </w:r>
      <w:r w:rsidR="00683F85" w:rsidRPr="00FA4124">
        <w:rPr>
          <w:rFonts w:ascii="Times New Roman" w:hAnsi="Times New Roman" w:cs="Times New Roman"/>
          <w:b/>
        </w:rPr>
        <w:t>képzési program díja 250.000</w:t>
      </w:r>
      <w:r w:rsidR="001F4D3B">
        <w:rPr>
          <w:rFonts w:ascii="Times New Roman" w:hAnsi="Times New Roman" w:cs="Times New Roman"/>
          <w:b/>
        </w:rPr>
        <w:t xml:space="preserve"> Ft</w:t>
      </w:r>
      <w:r w:rsidR="00683F85" w:rsidRPr="00FA4124">
        <w:rPr>
          <w:rFonts w:ascii="Times New Roman" w:hAnsi="Times New Roman" w:cs="Times New Roman"/>
          <w:b/>
        </w:rPr>
        <w:t>/félév</w:t>
      </w:r>
      <w:r w:rsidR="00683F85">
        <w:rPr>
          <w:rFonts w:ascii="Times New Roman" w:hAnsi="Times New Roman" w:cs="Times New Roman"/>
        </w:rPr>
        <w:t xml:space="preserve">. </w:t>
      </w:r>
      <w:r w:rsidR="00FA4124">
        <w:rPr>
          <w:rFonts w:ascii="Times New Roman" w:hAnsi="Times New Roman" w:cs="Times New Roman"/>
        </w:rPr>
        <w:t>Tervezzük az</w:t>
      </w:r>
      <w:r w:rsidR="00683F85">
        <w:rPr>
          <w:rFonts w:ascii="Times New Roman" w:hAnsi="Times New Roman" w:cs="Times New Roman"/>
        </w:rPr>
        <w:t xml:space="preserve"> első félév sikeres teljesít</w:t>
      </w:r>
      <w:r w:rsidR="00FA4124">
        <w:rPr>
          <w:rFonts w:ascii="Times New Roman" w:hAnsi="Times New Roman" w:cs="Times New Roman"/>
        </w:rPr>
        <w:t>ését</w:t>
      </w:r>
      <w:r w:rsidR="00683F85">
        <w:rPr>
          <w:rFonts w:ascii="Times New Roman" w:hAnsi="Times New Roman" w:cs="Times New Roman"/>
        </w:rPr>
        <w:t xml:space="preserve"> követő </w:t>
      </w:r>
      <w:r w:rsidR="00FA4124">
        <w:rPr>
          <w:rFonts w:ascii="Times New Roman" w:hAnsi="Times New Roman" w:cs="Times New Roman"/>
        </w:rPr>
        <w:t>tanulmányi, ill. szociális alapú kedvezmények megvalósítását.</w:t>
      </w:r>
    </w:p>
    <w:p w14:paraId="103DC493" w14:textId="6F4D25F5" w:rsidR="00B66244" w:rsidRDefault="009D6DD0" w:rsidP="00B66244">
      <w:pPr>
        <w:jc w:val="both"/>
        <w:rPr>
          <w:rFonts w:ascii="Times New Roman" w:hAnsi="Times New Roman" w:cs="Times New Roman"/>
        </w:rPr>
      </w:pPr>
      <w:r w:rsidRPr="009D6DD0">
        <w:rPr>
          <w:rFonts w:ascii="Times New Roman" w:hAnsi="Times New Roman" w:cs="Times New Roman"/>
        </w:rPr>
        <w:t>Az Erkel Musical Stúdió</w:t>
      </w:r>
      <w:r>
        <w:rPr>
          <w:rFonts w:ascii="Times New Roman" w:hAnsi="Times New Roman" w:cs="Times New Roman"/>
          <w:b/>
        </w:rPr>
        <w:t xml:space="preserve"> </w:t>
      </w:r>
      <w:r w:rsidRPr="009D6DD0">
        <w:rPr>
          <w:rFonts w:ascii="Times New Roman" w:hAnsi="Times New Roman" w:cs="Times New Roman"/>
        </w:rPr>
        <w:t>tanulmányi év</w:t>
      </w:r>
      <w:r w:rsidR="00B66244">
        <w:rPr>
          <w:rFonts w:ascii="Times New Roman" w:hAnsi="Times New Roman" w:cs="Times New Roman"/>
        </w:rPr>
        <w:t>ada</w:t>
      </w:r>
      <w:r w:rsidRPr="009D6DD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(34 tanítási hét) </w:t>
      </w:r>
      <w:r w:rsidRPr="009D6DD0">
        <w:rPr>
          <w:rFonts w:ascii="Times New Roman" w:hAnsi="Times New Roman" w:cs="Times New Roman"/>
        </w:rPr>
        <w:t xml:space="preserve">szeptember </w:t>
      </w:r>
      <w:r w:rsidR="00B66244">
        <w:rPr>
          <w:rFonts w:ascii="Times New Roman" w:hAnsi="Times New Roman" w:cs="Times New Roman"/>
        </w:rPr>
        <w:t>12</w:t>
      </w:r>
      <w:r w:rsidRPr="009D6DD0">
        <w:rPr>
          <w:rFonts w:ascii="Times New Roman" w:hAnsi="Times New Roman" w:cs="Times New Roman"/>
        </w:rPr>
        <w:t>-</w:t>
      </w:r>
      <w:r w:rsidR="00B66244">
        <w:rPr>
          <w:rFonts w:ascii="Times New Roman" w:hAnsi="Times New Roman" w:cs="Times New Roman"/>
        </w:rPr>
        <w:t>é</w:t>
      </w:r>
      <w:r w:rsidRPr="009D6DD0">
        <w:rPr>
          <w:rFonts w:ascii="Times New Roman" w:hAnsi="Times New Roman" w:cs="Times New Roman"/>
        </w:rPr>
        <w:t xml:space="preserve">n indul, a </w:t>
      </w:r>
      <w:r w:rsidRPr="00B66244">
        <w:rPr>
          <w:rFonts w:ascii="Times New Roman" w:hAnsi="Times New Roman" w:cs="Times New Roman"/>
          <w:b/>
        </w:rPr>
        <w:t xml:space="preserve">felvételi </w:t>
      </w:r>
      <w:r w:rsidR="00B66244" w:rsidRPr="00B66244">
        <w:rPr>
          <w:rFonts w:ascii="Times New Roman" w:hAnsi="Times New Roman" w:cs="Times New Roman"/>
          <w:b/>
        </w:rPr>
        <w:t xml:space="preserve">workshopra és </w:t>
      </w:r>
      <w:r w:rsidRPr="00B66244">
        <w:rPr>
          <w:rFonts w:ascii="Times New Roman" w:hAnsi="Times New Roman" w:cs="Times New Roman"/>
          <w:b/>
        </w:rPr>
        <w:t>meghallgatá</w:t>
      </w:r>
      <w:r w:rsidR="00B66244" w:rsidRPr="00B66244">
        <w:rPr>
          <w:rFonts w:ascii="Times New Roman" w:hAnsi="Times New Roman" w:cs="Times New Roman"/>
          <w:b/>
        </w:rPr>
        <w:t>sra szeptember 7-én kerül</w:t>
      </w:r>
      <w:r w:rsidR="00B66244">
        <w:rPr>
          <w:rFonts w:ascii="Times New Roman" w:hAnsi="Times New Roman" w:cs="Times New Roman"/>
          <w:b/>
        </w:rPr>
        <w:t xml:space="preserve"> sor</w:t>
      </w:r>
      <w:r w:rsidR="00301C76">
        <w:rPr>
          <w:rFonts w:ascii="Times New Roman" w:hAnsi="Times New Roman" w:cs="Times New Roman"/>
          <w:b/>
        </w:rPr>
        <w:t xml:space="preserve">, </w:t>
      </w:r>
      <w:r w:rsidR="00301C76" w:rsidRPr="00301C76">
        <w:rPr>
          <w:rFonts w:ascii="Times New Roman" w:hAnsi="Times New Roman" w:cs="Times New Roman"/>
        </w:rPr>
        <w:t>amelyről külön dokumentumból tájékozódhat</w:t>
      </w:r>
      <w:r w:rsidR="001F4D3B">
        <w:rPr>
          <w:rFonts w:ascii="Times New Roman" w:hAnsi="Times New Roman" w:cs="Times New Roman"/>
        </w:rPr>
        <w:t>sz</w:t>
      </w:r>
      <w:r w:rsidR="00301C76" w:rsidRPr="00301C76">
        <w:rPr>
          <w:rFonts w:ascii="Times New Roman" w:hAnsi="Times New Roman" w:cs="Times New Roman"/>
        </w:rPr>
        <w:t>.</w:t>
      </w:r>
    </w:p>
    <w:p w14:paraId="7DB62C79" w14:textId="2CB3F785" w:rsidR="001F4D3B" w:rsidRDefault="001F4D3B" w:rsidP="00B66244">
      <w:pPr>
        <w:jc w:val="both"/>
        <w:rPr>
          <w:rFonts w:ascii="Times New Roman" w:hAnsi="Times New Roman" w:cs="Times New Roman"/>
          <w:b/>
        </w:rPr>
      </w:pPr>
    </w:p>
    <w:p w14:paraId="0F2B7DD7" w14:textId="77777777" w:rsidR="001F4D3B" w:rsidRDefault="001F4D3B" w:rsidP="00B66244">
      <w:pPr>
        <w:jc w:val="both"/>
        <w:rPr>
          <w:rFonts w:ascii="Times New Roman" w:hAnsi="Times New Roman" w:cs="Times New Roman"/>
          <w:b/>
        </w:rPr>
      </w:pPr>
      <w:bookmarkStart w:id="0" w:name="_GoBack"/>
      <w:bookmarkEnd w:id="0"/>
    </w:p>
    <w:p w14:paraId="1BC1D355" w14:textId="61B660FF" w:rsidR="001F4D3B" w:rsidRDefault="001F4D3B" w:rsidP="00B66244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az ERKEL Musical Stúdió vezetősége</w:t>
      </w:r>
    </w:p>
    <w:p w14:paraId="25BC5A29" w14:textId="466AF4CA" w:rsidR="00421577" w:rsidRPr="00FC624E" w:rsidRDefault="00421577" w:rsidP="00B6624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sectPr w:rsidR="00421577" w:rsidRPr="00FC62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1C4A87"/>
    <w:multiLevelType w:val="multilevel"/>
    <w:tmpl w:val="C0C03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7479B2"/>
    <w:multiLevelType w:val="multilevel"/>
    <w:tmpl w:val="DF8A7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C701C65"/>
    <w:multiLevelType w:val="multilevel"/>
    <w:tmpl w:val="21EA5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4B5"/>
    <w:rsid w:val="0008743B"/>
    <w:rsid w:val="001C533E"/>
    <w:rsid w:val="001F4D3B"/>
    <w:rsid w:val="00301C76"/>
    <w:rsid w:val="00421577"/>
    <w:rsid w:val="004B48A7"/>
    <w:rsid w:val="004E1ACA"/>
    <w:rsid w:val="004F611B"/>
    <w:rsid w:val="00683F85"/>
    <w:rsid w:val="006D0F6A"/>
    <w:rsid w:val="006E5F42"/>
    <w:rsid w:val="0081687A"/>
    <w:rsid w:val="00886831"/>
    <w:rsid w:val="009D6DD0"/>
    <w:rsid w:val="00B66244"/>
    <w:rsid w:val="00C0197D"/>
    <w:rsid w:val="00C204B5"/>
    <w:rsid w:val="00C4790D"/>
    <w:rsid w:val="00D27BA3"/>
    <w:rsid w:val="00D71069"/>
    <w:rsid w:val="00DC703C"/>
    <w:rsid w:val="00EE6317"/>
    <w:rsid w:val="00FA4124"/>
    <w:rsid w:val="00FC6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EA4A7"/>
  <w15:chartTrackingRefBased/>
  <w15:docId w15:val="{3ECD1F52-FA41-4D2A-8C23-DFCB5EAC5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FC624E"/>
    <w:pPr>
      <w:spacing w:line="278" w:lineRule="auto"/>
    </w:pPr>
    <w:rPr>
      <w:kern w:val="2"/>
      <w:sz w:val="24"/>
      <w:szCs w:val="24"/>
      <w14:ligatures w14:val="standardContextu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4F611B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4F61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</Pages>
  <Words>291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Kovacs Gabor Denes</dc:creator>
  <cp:keywords/>
  <dc:description/>
  <cp:lastModifiedBy>Kovacs Gabor Denes</cp:lastModifiedBy>
  <cp:revision>7</cp:revision>
  <dcterms:created xsi:type="dcterms:W3CDTF">2025-07-31T15:02:00Z</dcterms:created>
  <dcterms:modified xsi:type="dcterms:W3CDTF">2025-08-08T09:10:00Z</dcterms:modified>
</cp:coreProperties>
</file>